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FD" w:rsidRPr="00DA72FD" w:rsidRDefault="00DA72FD" w:rsidP="00DA72FD">
      <w:pPr>
        <w:pageBreakBefore/>
        <w:autoSpaceDE w:val="0"/>
        <w:rPr>
          <w:rFonts w:ascii="Times New Roman" w:hAnsi="Times New Roman" w:cs="Times New Roman"/>
          <w:sz w:val="24"/>
          <w:szCs w:val="28"/>
        </w:rPr>
      </w:pPr>
      <w:r w:rsidRPr="00DA72F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A96980">
        <w:rPr>
          <w:rFonts w:ascii="Times New Roman" w:hAnsi="Times New Roman" w:cs="Times New Roman"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72FD">
        <w:rPr>
          <w:rFonts w:ascii="Times New Roman" w:hAnsi="Times New Roman" w:cs="Times New Roman"/>
          <w:sz w:val="24"/>
          <w:szCs w:val="28"/>
        </w:rPr>
        <w:t>ПРИЛОЖЕНИЕ</w:t>
      </w:r>
    </w:p>
    <w:p w:rsidR="00DA72FD" w:rsidRPr="00DA72FD" w:rsidRDefault="00DA72FD" w:rsidP="00DA72FD">
      <w:pPr>
        <w:autoSpaceDE w:val="0"/>
        <w:ind w:left="5664"/>
        <w:rPr>
          <w:rFonts w:ascii="Times New Roman" w:hAnsi="Times New Roman" w:cs="Times New Roman"/>
          <w:sz w:val="24"/>
          <w:szCs w:val="28"/>
        </w:rPr>
      </w:pPr>
      <w:r w:rsidRPr="00DA72FD">
        <w:rPr>
          <w:rFonts w:ascii="Times New Roman" w:hAnsi="Times New Roman" w:cs="Times New Roman"/>
          <w:sz w:val="24"/>
          <w:szCs w:val="2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Новоалексеевского сельского поселения Курганинского района</w:t>
      </w:r>
    </w:p>
    <w:p w:rsidR="00DA72FD" w:rsidRDefault="00DA72FD" w:rsidP="00EC1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2FD" w:rsidRDefault="00DA72FD" w:rsidP="00EC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A72FD" w:rsidRDefault="00DA72FD" w:rsidP="00EC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</w:p>
    <w:p w:rsidR="00EC19CF" w:rsidRDefault="00DA72FD" w:rsidP="00EC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</w:t>
      </w:r>
    </w:p>
    <w:p w:rsidR="00DA72FD" w:rsidRPr="00DA72FD" w:rsidRDefault="00DA72FD" w:rsidP="00EC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2F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«Централизованная бухгалтерия Новоалексеевского сельского поселения Курганинского района»</w:t>
      </w:r>
    </w:p>
    <w:p w:rsidR="00EC19CF" w:rsidRPr="002109FF" w:rsidRDefault="00DA72FD" w:rsidP="00EC19C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109FF">
        <w:rPr>
          <w:rFonts w:ascii="Times New Roman" w:hAnsi="Times New Roman" w:cs="Times New Roman"/>
          <w:sz w:val="20"/>
        </w:rPr>
        <w:t>(</w:t>
      </w:r>
      <w:r w:rsidRPr="002109FF">
        <w:rPr>
          <w:rFonts w:ascii="Times New Roman" w:hAnsi="Times New Roman" w:cs="Times New Roman"/>
          <w:sz w:val="16"/>
          <w:szCs w:val="18"/>
        </w:rPr>
        <w:t>полное наименование муниципального учреждения Новоалексеевского сельского поселения в соответствии с его Уставом</w:t>
      </w:r>
      <w:r w:rsidRPr="002109FF">
        <w:rPr>
          <w:rFonts w:ascii="Times New Roman" w:hAnsi="Times New Roman" w:cs="Times New Roman"/>
          <w:sz w:val="20"/>
        </w:rPr>
        <w:t>)</w:t>
      </w:r>
    </w:p>
    <w:p w:rsidR="00DA72FD" w:rsidRPr="00DA72FD" w:rsidRDefault="00EC19CF" w:rsidP="00DA7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DA72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4813" w:type="pct"/>
        <w:tblInd w:w="250" w:type="dxa"/>
        <w:tblLook w:val="04A0"/>
      </w:tblPr>
      <w:tblGrid>
        <w:gridCol w:w="595"/>
        <w:gridCol w:w="3039"/>
        <w:gridCol w:w="3180"/>
        <w:gridCol w:w="2399"/>
      </w:tblGrid>
      <w:tr w:rsidR="00DA72FD" w:rsidTr="002109FF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2FD" w:rsidRPr="00EC19CF" w:rsidRDefault="00DA72FD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2FD" w:rsidRPr="00EC19CF" w:rsidRDefault="00DA72FD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2FD" w:rsidRPr="00EC19CF" w:rsidRDefault="00DA72FD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2FD" w:rsidRPr="002109FF" w:rsidRDefault="002109FF" w:rsidP="002109F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 w:rsidR="00DA72FD" w:rsidRPr="00EC19C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(тыс. руб.)</w:t>
            </w:r>
            <w:r w:rsidR="00DA72FD" w:rsidRPr="00EC19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2FD" w:rsidTr="002109FF">
        <w:trPr>
          <w:trHeight w:val="819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FD" w:rsidRPr="00EC19CF" w:rsidRDefault="00DA72FD" w:rsidP="00DA72F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FD" w:rsidRPr="00EC19CF" w:rsidRDefault="00DA72FD" w:rsidP="00EC19C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Директор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FD" w:rsidRPr="00EC19CF" w:rsidRDefault="00DA72FD" w:rsidP="00C84C9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Гежина Ольга Николаевна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FD" w:rsidRPr="00EC19CF" w:rsidRDefault="00EC19CF" w:rsidP="00EC19C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38</w:t>
            </w:r>
            <w:r w:rsidR="002109F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,1</w:t>
            </w:r>
          </w:p>
        </w:tc>
      </w:tr>
      <w:tr w:rsidR="00DA72FD" w:rsidTr="00920ECC">
        <w:trPr>
          <w:trHeight w:val="757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FD" w:rsidRPr="00EC19CF" w:rsidRDefault="00DA72FD" w:rsidP="00DA72F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FD" w:rsidRPr="00EC19CF" w:rsidRDefault="00DA72FD" w:rsidP="00DA72F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Главный бухгалтер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FD" w:rsidRPr="00EC19CF" w:rsidRDefault="00EC19CF" w:rsidP="00C84C9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Прядко Нина Анатольевна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FD" w:rsidRPr="00EC19CF" w:rsidRDefault="00EC19CF" w:rsidP="00DA72F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32</w:t>
            </w:r>
            <w:r w:rsidR="002109F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,0</w:t>
            </w:r>
          </w:p>
        </w:tc>
      </w:tr>
    </w:tbl>
    <w:p w:rsidR="00DA72FD" w:rsidRDefault="00DA72FD" w:rsidP="00DA72FD">
      <w:pPr>
        <w:rPr>
          <w:rFonts w:ascii="Times New Roman" w:hAnsi="Times New Roman" w:cs="Times New Roman"/>
          <w:sz w:val="28"/>
          <w:szCs w:val="28"/>
        </w:rPr>
      </w:pPr>
    </w:p>
    <w:p w:rsidR="00EC19CF" w:rsidRDefault="00EC19CF" w:rsidP="00DA72FD">
      <w:pPr>
        <w:rPr>
          <w:rFonts w:ascii="Times New Roman" w:hAnsi="Times New Roman" w:cs="Times New Roman"/>
          <w:sz w:val="28"/>
          <w:szCs w:val="28"/>
        </w:rPr>
      </w:pPr>
    </w:p>
    <w:p w:rsidR="00EC19CF" w:rsidRDefault="00EC19CF" w:rsidP="00DA72FD">
      <w:pPr>
        <w:rPr>
          <w:rFonts w:ascii="Times New Roman" w:hAnsi="Times New Roman" w:cs="Times New Roman"/>
          <w:sz w:val="28"/>
          <w:szCs w:val="28"/>
        </w:rPr>
      </w:pPr>
    </w:p>
    <w:p w:rsidR="00DA72FD" w:rsidRDefault="00DA72FD" w:rsidP="00EC1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C19C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C19CF">
        <w:rPr>
          <w:rFonts w:ascii="Times New Roman" w:hAnsi="Times New Roman" w:cs="Times New Roman"/>
          <w:sz w:val="28"/>
          <w:szCs w:val="28"/>
        </w:rPr>
        <w:tab/>
        <w:t xml:space="preserve">         ______________</w:t>
      </w:r>
      <w:r w:rsidR="00EC19C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47A83">
        <w:rPr>
          <w:rFonts w:ascii="Times New Roman" w:hAnsi="Times New Roman" w:cs="Times New Roman"/>
          <w:sz w:val="28"/>
          <w:szCs w:val="28"/>
        </w:rPr>
        <w:t>О.</w:t>
      </w:r>
      <w:r w:rsidR="009809A4">
        <w:rPr>
          <w:rFonts w:ascii="Times New Roman" w:hAnsi="Times New Roman" w:cs="Times New Roman"/>
          <w:sz w:val="28"/>
          <w:szCs w:val="28"/>
        </w:rPr>
        <w:t xml:space="preserve"> </w:t>
      </w:r>
      <w:r w:rsidR="00A47A83">
        <w:rPr>
          <w:rFonts w:ascii="Times New Roman" w:hAnsi="Times New Roman" w:cs="Times New Roman"/>
          <w:sz w:val="28"/>
          <w:szCs w:val="28"/>
        </w:rPr>
        <w:t xml:space="preserve">Н. Гежина </w:t>
      </w:r>
    </w:p>
    <w:p w:rsidR="00DA72FD" w:rsidRDefault="00DA72FD" w:rsidP="00EC1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C19C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A72FD" w:rsidRDefault="00DA72FD" w:rsidP="00DA72FD">
      <w:pPr>
        <w:rPr>
          <w:rFonts w:ascii="Times New Roman" w:hAnsi="Times New Roman" w:cs="Times New Roman"/>
          <w:sz w:val="28"/>
          <w:szCs w:val="28"/>
        </w:rPr>
      </w:pPr>
    </w:p>
    <w:p w:rsidR="00DA72FD" w:rsidRDefault="00DA72FD" w:rsidP="00EC1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A47A83">
        <w:rPr>
          <w:rFonts w:ascii="Times New Roman" w:hAnsi="Times New Roman" w:cs="Times New Roman"/>
          <w:sz w:val="28"/>
          <w:szCs w:val="28"/>
        </w:rPr>
        <w:t>й бухгалтер</w:t>
      </w:r>
      <w:r w:rsidR="00A47A83">
        <w:rPr>
          <w:rFonts w:ascii="Times New Roman" w:hAnsi="Times New Roman" w:cs="Times New Roman"/>
          <w:sz w:val="28"/>
          <w:szCs w:val="28"/>
        </w:rPr>
        <w:tab/>
      </w:r>
      <w:r w:rsidR="00A47A83">
        <w:rPr>
          <w:rFonts w:ascii="Times New Roman" w:hAnsi="Times New Roman" w:cs="Times New Roman"/>
          <w:sz w:val="28"/>
          <w:szCs w:val="28"/>
        </w:rPr>
        <w:tab/>
      </w:r>
      <w:r w:rsidR="00EC19CF">
        <w:rPr>
          <w:rFonts w:ascii="Times New Roman" w:hAnsi="Times New Roman" w:cs="Times New Roman"/>
          <w:sz w:val="28"/>
          <w:szCs w:val="28"/>
        </w:rPr>
        <w:t xml:space="preserve">         ______________</w:t>
      </w:r>
      <w:r w:rsidR="00EC19CF">
        <w:rPr>
          <w:rFonts w:ascii="Times New Roman" w:hAnsi="Times New Roman" w:cs="Times New Roman"/>
          <w:sz w:val="28"/>
          <w:szCs w:val="28"/>
        </w:rPr>
        <w:tab/>
      </w:r>
      <w:r w:rsidR="00EC19CF">
        <w:rPr>
          <w:rFonts w:ascii="Times New Roman" w:hAnsi="Times New Roman" w:cs="Times New Roman"/>
          <w:sz w:val="28"/>
          <w:szCs w:val="28"/>
        </w:rPr>
        <w:tab/>
        <w:t xml:space="preserve">         Н.</w:t>
      </w:r>
      <w:r w:rsidR="009809A4">
        <w:rPr>
          <w:rFonts w:ascii="Times New Roman" w:hAnsi="Times New Roman" w:cs="Times New Roman"/>
          <w:sz w:val="28"/>
          <w:szCs w:val="28"/>
        </w:rPr>
        <w:t xml:space="preserve"> </w:t>
      </w:r>
      <w:r w:rsidR="00EC19CF">
        <w:rPr>
          <w:rFonts w:ascii="Times New Roman" w:hAnsi="Times New Roman" w:cs="Times New Roman"/>
          <w:sz w:val="28"/>
          <w:szCs w:val="28"/>
        </w:rPr>
        <w:t>А. Прядко</w:t>
      </w:r>
      <w:r w:rsidR="00A4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C5" w:rsidRDefault="00DA72FD" w:rsidP="00EC1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C19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109FF" w:rsidRPr="00DA72FD" w:rsidRDefault="002109FF" w:rsidP="002109FF">
      <w:pPr>
        <w:pageBreakBefore/>
        <w:autoSpaceDE w:val="0"/>
        <w:rPr>
          <w:rFonts w:ascii="Times New Roman" w:hAnsi="Times New Roman" w:cs="Times New Roman"/>
          <w:sz w:val="24"/>
          <w:szCs w:val="28"/>
        </w:rPr>
      </w:pPr>
      <w:r w:rsidRPr="00DA72FD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DA72FD">
        <w:rPr>
          <w:rFonts w:ascii="Times New Roman" w:hAnsi="Times New Roman" w:cs="Times New Roman"/>
          <w:sz w:val="24"/>
          <w:szCs w:val="28"/>
        </w:rPr>
        <w:t>ПРИЛОЖЕНИЕ</w:t>
      </w:r>
    </w:p>
    <w:p w:rsidR="002109FF" w:rsidRPr="00DA72FD" w:rsidRDefault="002109FF" w:rsidP="002109FF">
      <w:pPr>
        <w:autoSpaceDE w:val="0"/>
        <w:ind w:left="5664"/>
        <w:rPr>
          <w:rFonts w:ascii="Times New Roman" w:hAnsi="Times New Roman" w:cs="Times New Roman"/>
          <w:sz w:val="24"/>
          <w:szCs w:val="28"/>
        </w:rPr>
      </w:pPr>
      <w:r w:rsidRPr="00DA72FD">
        <w:rPr>
          <w:rFonts w:ascii="Times New Roman" w:hAnsi="Times New Roman" w:cs="Times New Roman"/>
          <w:sz w:val="24"/>
          <w:szCs w:val="2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Новоалексеевского сельского поселения Курганинского района</w:t>
      </w:r>
    </w:p>
    <w:p w:rsidR="002109FF" w:rsidRDefault="002109FF" w:rsidP="0021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9FF" w:rsidRDefault="002109FF" w:rsidP="00210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109FF" w:rsidRDefault="002109FF" w:rsidP="00210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</w:p>
    <w:p w:rsidR="002109FF" w:rsidRDefault="002109FF" w:rsidP="00210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</w:t>
      </w:r>
    </w:p>
    <w:p w:rsidR="002109FF" w:rsidRPr="00DA72FD" w:rsidRDefault="002109FF" w:rsidP="00210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казенное учреждение культуры «Новоалексеевский культурно-досуговый центр» </w:t>
      </w:r>
    </w:p>
    <w:p w:rsidR="002109FF" w:rsidRPr="002109FF" w:rsidRDefault="002109FF" w:rsidP="002109F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109FF">
        <w:rPr>
          <w:rFonts w:ascii="Times New Roman" w:hAnsi="Times New Roman" w:cs="Times New Roman"/>
          <w:sz w:val="20"/>
        </w:rPr>
        <w:t>(</w:t>
      </w:r>
      <w:r w:rsidRPr="002109FF">
        <w:rPr>
          <w:rFonts w:ascii="Times New Roman" w:hAnsi="Times New Roman" w:cs="Times New Roman"/>
          <w:sz w:val="16"/>
          <w:szCs w:val="18"/>
        </w:rPr>
        <w:t>полное наименование муниципального учреждения Новоалексеевского сельского поселения в соответствии с его Уставом</w:t>
      </w:r>
      <w:r w:rsidRPr="002109FF">
        <w:rPr>
          <w:rFonts w:ascii="Times New Roman" w:hAnsi="Times New Roman" w:cs="Times New Roman"/>
          <w:sz w:val="20"/>
        </w:rPr>
        <w:t>)</w:t>
      </w:r>
    </w:p>
    <w:p w:rsidR="002109FF" w:rsidRPr="00DA72FD" w:rsidRDefault="002109FF" w:rsidP="00210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tbl>
      <w:tblPr>
        <w:tblW w:w="4813" w:type="pct"/>
        <w:tblInd w:w="250" w:type="dxa"/>
        <w:tblLook w:val="04A0"/>
      </w:tblPr>
      <w:tblGrid>
        <w:gridCol w:w="596"/>
        <w:gridCol w:w="3038"/>
        <w:gridCol w:w="3180"/>
        <w:gridCol w:w="2399"/>
      </w:tblGrid>
      <w:tr w:rsidR="002109FF" w:rsidTr="00DC6BE0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9FF" w:rsidRPr="00EC19CF" w:rsidRDefault="002109FF" w:rsidP="00B97007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9FF" w:rsidRPr="00EC19CF" w:rsidRDefault="002109FF" w:rsidP="00B97007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9FF" w:rsidRPr="00EC19CF" w:rsidRDefault="002109FF" w:rsidP="00B97007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FF" w:rsidRPr="002109FF" w:rsidRDefault="002109FF" w:rsidP="00B970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(тыс. руб.)</w:t>
            </w: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109FF" w:rsidTr="00DC6BE0">
        <w:trPr>
          <w:trHeight w:val="81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9FF" w:rsidRPr="00EC19CF" w:rsidRDefault="002109FF" w:rsidP="00B9700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9FF" w:rsidRPr="00EC19CF" w:rsidRDefault="002109FF" w:rsidP="002109F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9FF" w:rsidRPr="00EC19CF" w:rsidRDefault="002109FF" w:rsidP="00C84C9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Жданова Галина Николаевна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9FF" w:rsidRPr="00EC19CF" w:rsidRDefault="00DC6BE0" w:rsidP="00B9700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39,8</w:t>
            </w:r>
          </w:p>
        </w:tc>
      </w:tr>
      <w:tr w:rsidR="00E411B2" w:rsidTr="00DC6BE0">
        <w:trPr>
          <w:trHeight w:val="81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1B2" w:rsidRPr="00EC19CF" w:rsidRDefault="00E411B2" w:rsidP="00B9700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1B2" w:rsidRPr="00EC19CF" w:rsidRDefault="00E411B2" w:rsidP="002109F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Заведующий клубом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1B2" w:rsidRDefault="00E411B2" w:rsidP="00C84C9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411B2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Ханагян Сабина Султан-Кызы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B2" w:rsidRDefault="00E411B2" w:rsidP="00B9700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28,3</w:t>
            </w:r>
          </w:p>
        </w:tc>
      </w:tr>
      <w:tr w:rsidR="00E411B2" w:rsidTr="00DC6BE0">
        <w:trPr>
          <w:trHeight w:val="81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1B2" w:rsidRPr="00EC19CF" w:rsidRDefault="00E411B2" w:rsidP="00B9700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1B2" w:rsidRPr="00EC19CF" w:rsidRDefault="00E411B2" w:rsidP="00552B7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Заведующий клубом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1B2" w:rsidRDefault="00E411B2" w:rsidP="00C84C9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411B2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Маругелова Сурьма Юхановна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B2" w:rsidRDefault="00E411B2" w:rsidP="00B9700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27,3</w:t>
            </w:r>
          </w:p>
        </w:tc>
      </w:tr>
    </w:tbl>
    <w:p w:rsidR="002109FF" w:rsidRDefault="002109FF" w:rsidP="002109FF">
      <w:pPr>
        <w:rPr>
          <w:rFonts w:ascii="Times New Roman" w:hAnsi="Times New Roman" w:cs="Times New Roman"/>
          <w:sz w:val="28"/>
          <w:szCs w:val="28"/>
        </w:rPr>
      </w:pPr>
    </w:p>
    <w:p w:rsidR="002109FF" w:rsidRDefault="002109FF" w:rsidP="002109FF">
      <w:pPr>
        <w:rPr>
          <w:rFonts w:ascii="Times New Roman" w:hAnsi="Times New Roman" w:cs="Times New Roman"/>
          <w:sz w:val="28"/>
          <w:szCs w:val="28"/>
        </w:rPr>
      </w:pPr>
    </w:p>
    <w:p w:rsidR="00C84C99" w:rsidRDefault="00C84C99" w:rsidP="002109FF">
      <w:pPr>
        <w:rPr>
          <w:rFonts w:ascii="Times New Roman" w:hAnsi="Times New Roman" w:cs="Times New Roman"/>
          <w:sz w:val="28"/>
          <w:szCs w:val="28"/>
        </w:rPr>
      </w:pPr>
    </w:p>
    <w:p w:rsidR="002109FF" w:rsidRDefault="002109FF" w:rsidP="0021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</w:t>
      </w:r>
      <w:r w:rsidR="009809A4">
        <w:rPr>
          <w:rFonts w:ascii="Times New Roman" w:hAnsi="Times New Roman" w:cs="Times New Roman"/>
          <w:sz w:val="28"/>
          <w:szCs w:val="28"/>
        </w:rPr>
        <w:t>____________</w:t>
      </w:r>
      <w:r w:rsidR="009809A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84C99">
        <w:rPr>
          <w:rFonts w:ascii="Times New Roman" w:hAnsi="Times New Roman" w:cs="Times New Roman"/>
          <w:sz w:val="28"/>
          <w:szCs w:val="28"/>
        </w:rPr>
        <w:t>Г.</w:t>
      </w:r>
      <w:r w:rsidR="009809A4">
        <w:rPr>
          <w:rFonts w:ascii="Times New Roman" w:hAnsi="Times New Roman" w:cs="Times New Roman"/>
          <w:sz w:val="28"/>
          <w:szCs w:val="28"/>
        </w:rPr>
        <w:t xml:space="preserve"> </w:t>
      </w:r>
      <w:r w:rsidR="00C84C99">
        <w:rPr>
          <w:rFonts w:ascii="Times New Roman" w:hAnsi="Times New Roman" w:cs="Times New Roman"/>
          <w:sz w:val="28"/>
          <w:szCs w:val="28"/>
        </w:rPr>
        <w:t>Н. Жданова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FF" w:rsidRDefault="002109FF" w:rsidP="0021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109FF" w:rsidRDefault="002109FF" w:rsidP="002109FF">
      <w:pPr>
        <w:rPr>
          <w:rFonts w:ascii="Times New Roman" w:hAnsi="Times New Roman" w:cs="Times New Roman"/>
          <w:sz w:val="28"/>
          <w:szCs w:val="28"/>
        </w:rPr>
      </w:pPr>
    </w:p>
    <w:p w:rsidR="004A25CF" w:rsidRDefault="004A25CF">
      <w:pPr>
        <w:rPr>
          <w:rFonts w:ascii="Times New Roman" w:hAnsi="Times New Roman" w:cs="Times New Roman"/>
          <w:sz w:val="20"/>
          <w:szCs w:val="20"/>
        </w:rPr>
      </w:pPr>
    </w:p>
    <w:p w:rsidR="00DC6BE0" w:rsidRDefault="00DC6BE0">
      <w:pPr>
        <w:rPr>
          <w:rFonts w:ascii="Times New Roman" w:hAnsi="Times New Roman" w:cs="Times New Roman"/>
          <w:sz w:val="20"/>
          <w:szCs w:val="20"/>
        </w:rPr>
      </w:pPr>
    </w:p>
    <w:p w:rsidR="00DC6BE0" w:rsidRDefault="00DC6BE0">
      <w:pPr>
        <w:rPr>
          <w:rFonts w:ascii="Times New Roman" w:hAnsi="Times New Roman" w:cs="Times New Roman"/>
          <w:sz w:val="20"/>
          <w:szCs w:val="20"/>
        </w:rPr>
      </w:pPr>
    </w:p>
    <w:p w:rsidR="00C84C99" w:rsidRDefault="00C84C99">
      <w:pPr>
        <w:rPr>
          <w:rFonts w:ascii="Times New Roman" w:hAnsi="Times New Roman" w:cs="Times New Roman"/>
          <w:sz w:val="20"/>
          <w:szCs w:val="20"/>
        </w:rPr>
      </w:pPr>
    </w:p>
    <w:p w:rsidR="00C84C99" w:rsidRPr="00DA72FD" w:rsidRDefault="00C84C99" w:rsidP="00C84C99">
      <w:pPr>
        <w:pageBreakBefore/>
        <w:autoSpaceDE w:val="0"/>
        <w:rPr>
          <w:rFonts w:ascii="Times New Roman" w:hAnsi="Times New Roman" w:cs="Times New Roman"/>
          <w:sz w:val="24"/>
          <w:szCs w:val="28"/>
        </w:rPr>
      </w:pPr>
      <w:r w:rsidRPr="00DA72FD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DA72FD">
        <w:rPr>
          <w:rFonts w:ascii="Times New Roman" w:hAnsi="Times New Roman" w:cs="Times New Roman"/>
          <w:sz w:val="24"/>
          <w:szCs w:val="28"/>
        </w:rPr>
        <w:t>ПРИЛОЖЕНИЕ</w:t>
      </w:r>
    </w:p>
    <w:p w:rsidR="00C84C99" w:rsidRPr="00DA72FD" w:rsidRDefault="00C84C99" w:rsidP="00C84C99">
      <w:pPr>
        <w:autoSpaceDE w:val="0"/>
        <w:ind w:left="5664"/>
        <w:rPr>
          <w:rFonts w:ascii="Times New Roman" w:hAnsi="Times New Roman" w:cs="Times New Roman"/>
          <w:sz w:val="24"/>
          <w:szCs w:val="28"/>
        </w:rPr>
      </w:pPr>
      <w:r w:rsidRPr="00DA72FD">
        <w:rPr>
          <w:rFonts w:ascii="Times New Roman" w:hAnsi="Times New Roman" w:cs="Times New Roman"/>
          <w:sz w:val="24"/>
          <w:szCs w:val="2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Новоалексеевского сельского поселения Курганинского района</w:t>
      </w:r>
    </w:p>
    <w:p w:rsidR="00C84C99" w:rsidRDefault="00C84C99" w:rsidP="00C84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C99" w:rsidRDefault="00C84C99" w:rsidP="00C8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84C99" w:rsidRDefault="00C84C99" w:rsidP="00C8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</w:p>
    <w:p w:rsidR="00C84C99" w:rsidRDefault="00C84C99" w:rsidP="00C8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заместителей и главных бухгалтеров </w:t>
      </w:r>
    </w:p>
    <w:p w:rsidR="00C84C99" w:rsidRPr="00DA72FD" w:rsidRDefault="00C84C99" w:rsidP="00C84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предприятие «Новоалексеевское» Новоалексеевского сельского поселения</w:t>
      </w:r>
    </w:p>
    <w:p w:rsidR="00C84C99" w:rsidRPr="002109FF" w:rsidRDefault="00C84C99" w:rsidP="00C84C9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109FF">
        <w:rPr>
          <w:rFonts w:ascii="Times New Roman" w:hAnsi="Times New Roman" w:cs="Times New Roman"/>
          <w:sz w:val="20"/>
        </w:rPr>
        <w:t>(</w:t>
      </w:r>
      <w:r w:rsidRPr="002109FF">
        <w:rPr>
          <w:rFonts w:ascii="Times New Roman" w:hAnsi="Times New Roman" w:cs="Times New Roman"/>
          <w:sz w:val="16"/>
          <w:szCs w:val="18"/>
        </w:rPr>
        <w:t>полное наименование муниципального учреждения Новоалексеевского сельского поселения в соответствии с его Уставом</w:t>
      </w:r>
      <w:r w:rsidRPr="002109FF">
        <w:rPr>
          <w:rFonts w:ascii="Times New Roman" w:hAnsi="Times New Roman" w:cs="Times New Roman"/>
          <w:sz w:val="20"/>
        </w:rPr>
        <w:t>)</w:t>
      </w:r>
    </w:p>
    <w:p w:rsidR="00C84C99" w:rsidRPr="00DA72FD" w:rsidRDefault="00C84C99" w:rsidP="00C84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tbl>
      <w:tblPr>
        <w:tblW w:w="4813" w:type="pct"/>
        <w:tblInd w:w="250" w:type="dxa"/>
        <w:tblLook w:val="04A0"/>
      </w:tblPr>
      <w:tblGrid>
        <w:gridCol w:w="596"/>
        <w:gridCol w:w="3038"/>
        <w:gridCol w:w="3180"/>
        <w:gridCol w:w="2399"/>
      </w:tblGrid>
      <w:tr w:rsidR="00C84C99" w:rsidTr="00B97007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99" w:rsidRPr="00EC19CF" w:rsidRDefault="00C84C99" w:rsidP="00B97007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99" w:rsidRPr="00EC19CF" w:rsidRDefault="00C84C99" w:rsidP="00B97007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C99" w:rsidRPr="00EC19CF" w:rsidRDefault="00C84C99" w:rsidP="00B97007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99" w:rsidRPr="002109FF" w:rsidRDefault="00C84C99" w:rsidP="00B970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(тыс. руб.)</w:t>
            </w:r>
            <w:r w:rsidRPr="00EC19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84C99" w:rsidTr="00B97007">
        <w:trPr>
          <w:trHeight w:val="81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C99" w:rsidRPr="00EC19CF" w:rsidRDefault="00C84C99" w:rsidP="00B9700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C19CF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C99" w:rsidRPr="00EC19CF" w:rsidRDefault="00C84C99" w:rsidP="00B9700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7378B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Исполняющий обязанности директора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4C99" w:rsidRPr="00EC19CF" w:rsidRDefault="00C84C99" w:rsidP="00C84C9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Макарова Наталья Владимировна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ECC" w:rsidRPr="00EC19CF" w:rsidRDefault="00920ECC" w:rsidP="00920E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31,3</w:t>
            </w:r>
          </w:p>
        </w:tc>
      </w:tr>
    </w:tbl>
    <w:p w:rsidR="00C84C99" w:rsidRDefault="00C84C99" w:rsidP="00C84C99">
      <w:pPr>
        <w:rPr>
          <w:rFonts w:ascii="Times New Roman" w:hAnsi="Times New Roman" w:cs="Times New Roman"/>
          <w:sz w:val="28"/>
          <w:szCs w:val="28"/>
        </w:rPr>
      </w:pPr>
    </w:p>
    <w:p w:rsidR="00C84C99" w:rsidRDefault="00C84C99" w:rsidP="00C84C99">
      <w:pPr>
        <w:rPr>
          <w:rFonts w:ascii="Times New Roman" w:hAnsi="Times New Roman" w:cs="Times New Roman"/>
          <w:sz w:val="28"/>
          <w:szCs w:val="28"/>
        </w:rPr>
      </w:pPr>
    </w:p>
    <w:p w:rsidR="00C84C99" w:rsidRDefault="00C84C99" w:rsidP="00C84C99">
      <w:pPr>
        <w:rPr>
          <w:rFonts w:ascii="Times New Roman" w:hAnsi="Times New Roman" w:cs="Times New Roman"/>
          <w:sz w:val="28"/>
          <w:szCs w:val="28"/>
        </w:rPr>
      </w:pPr>
    </w:p>
    <w:p w:rsidR="00C84C99" w:rsidRDefault="00C84C99" w:rsidP="00C84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809A4">
        <w:rPr>
          <w:rFonts w:ascii="Times New Roman" w:hAnsi="Times New Roman" w:cs="Times New Roman"/>
          <w:sz w:val="28"/>
          <w:szCs w:val="28"/>
        </w:rPr>
        <w:t>______________</w:t>
      </w:r>
      <w:r w:rsidR="009809A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8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Макарова</w:t>
      </w:r>
    </w:p>
    <w:p w:rsidR="00C84C99" w:rsidRDefault="00C84C99" w:rsidP="00C84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92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C84C99" w:rsidRDefault="00C84C99" w:rsidP="00C84C99">
      <w:pPr>
        <w:rPr>
          <w:rFonts w:ascii="Times New Roman" w:hAnsi="Times New Roman" w:cs="Times New Roman"/>
          <w:sz w:val="28"/>
          <w:szCs w:val="28"/>
        </w:rPr>
      </w:pPr>
    </w:p>
    <w:p w:rsidR="00C84C99" w:rsidRDefault="00C84C99" w:rsidP="00C84C99">
      <w:pPr>
        <w:rPr>
          <w:rFonts w:ascii="Times New Roman" w:hAnsi="Times New Roman" w:cs="Times New Roman"/>
          <w:sz w:val="20"/>
          <w:szCs w:val="20"/>
        </w:rPr>
      </w:pPr>
    </w:p>
    <w:p w:rsidR="00C84C99" w:rsidRDefault="00C84C99" w:rsidP="00C84C99">
      <w:pPr>
        <w:rPr>
          <w:rFonts w:ascii="Times New Roman" w:hAnsi="Times New Roman" w:cs="Times New Roman"/>
          <w:sz w:val="20"/>
          <w:szCs w:val="20"/>
        </w:rPr>
      </w:pPr>
    </w:p>
    <w:p w:rsidR="00C84C99" w:rsidRDefault="00C84C99" w:rsidP="00C84C99">
      <w:pPr>
        <w:rPr>
          <w:rFonts w:ascii="Times New Roman" w:hAnsi="Times New Roman" w:cs="Times New Roman"/>
          <w:sz w:val="20"/>
          <w:szCs w:val="20"/>
        </w:rPr>
      </w:pPr>
    </w:p>
    <w:p w:rsidR="00C84C99" w:rsidRDefault="00C84C99" w:rsidP="00C84C99">
      <w:pPr>
        <w:rPr>
          <w:rFonts w:ascii="Times New Roman" w:hAnsi="Times New Roman" w:cs="Times New Roman"/>
          <w:sz w:val="20"/>
          <w:szCs w:val="20"/>
        </w:rPr>
      </w:pPr>
    </w:p>
    <w:p w:rsidR="00C84C99" w:rsidRDefault="00C84C99" w:rsidP="00C84C99">
      <w:pPr>
        <w:rPr>
          <w:rFonts w:ascii="Times New Roman" w:hAnsi="Times New Roman" w:cs="Times New Roman"/>
          <w:sz w:val="20"/>
          <w:szCs w:val="20"/>
        </w:rPr>
      </w:pPr>
    </w:p>
    <w:p w:rsidR="00C84C99" w:rsidRDefault="00C84C99">
      <w:pPr>
        <w:rPr>
          <w:rFonts w:ascii="Times New Roman" w:hAnsi="Times New Roman" w:cs="Times New Roman"/>
          <w:sz w:val="20"/>
          <w:szCs w:val="20"/>
        </w:rPr>
      </w:pPr>
    </w:p>
    <w:p w:rsidR="004A25CF" w:rsidRPr="00C84C99" w:rsidRDefault="004A25CF" w:rsidP="00C84C99">
      <w:pPr>
        <w:jc w:val="both"/>
        <w:rPr>
          <w:rFonts w:ascii="Times New Roman" w:hAnsi="Times New Roman" w:cs="Times New Roman"/>
          <w:sz w:val="48"/>
          <w:szCs w:val="28"/>
        </w:rPr>
      </w:pPr>
    </w:p>
    <w:sectPr w:rsidR="004A25CF" w:rsidRPr="00C84C99" w:rsidSect="00DA72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29" w:rsidRDefault="00F15B29" w:rsidP="00DA72FD">
      <w:pPr>
        <w:spacing w:after="0" w:line="240" w:lineRule="auto"/>
      </w:pPr>
      <w:r>
        <w:separator/>
      </w:r>
    </w:p>
  </w:endnote>
  <w:endnote w:type="continuationSeparator" w:id="1">
    <w:p w:rsidR="00F15B29" w:rsidRDefault="00F15B29" w:rsidP="00DA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29" w:rsidRDefault="00F15B29" w:rsidP="00DA72FD">
      <w:pPr>
        <w:spacing w:after="0" w:line="240" w:lineRule="auto"/>
      </w:pPr>
      <w:r>
        <w:separator/>
      </w:r>
    </w:p>
  </w:footnote>
  <w:footnote w:type="continuationSeparator" w:id="1">
    <w:p w:rsidR="00F15B29" w:rsidRDefault="00F15B29" w:rsidP="00DA7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2FD"/>
    <w:rsid w:val="00015807"/>
    <w:rsid w:val="00070261"/>
    <w:rsid w:val="002109FF"/>
    <w:rsid w:val="00283F61"/>
    <w:rsid w:val="002950C5"/>
    <w:rsid w:val="00432BD1"/>
    <w:rsid w:val="004966A1"/>
    <w:rsid w:val="004A25CF"/>
    <w:rsid w:val="0052787D"/>
    <w:rsid w:val="0057378B"/>
    <w:rsid w:val="00712746"/>
    <w:rsid w:val="008674E6"/>
    <w:rsid w:val="008A2F11"/>
    <w:rsid w:val="008B5F94"/>
    <w:rsid w:val="00920ECC"/>
    <w:rsid w:val="0093005D"/>
    <w:rsid w:val="009809A4"/>
    <w:rsid w:val="00A47A83"/>
    <w:rsid w:val="00A96980"/>
    <w:rsid w:val="00C84C99"/>
    <w:rsid w:val="00DA518B"/>
    <w:rsid w:val="00DA72FD"/>
    <w:rsid w:val="00DC6BE0"/>
    <w:rsid w:val="00E411B2"/>
    <w:rsid w:val="00EC19CF"/>
    <w:rsid w:val="00F15B29"/>
    <w:rsid w:val="00F2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72FD"/>
  </w:style>
  <w:style w:type="paragraph" w:styleId="a5">
    <w:name w:val="footer"/>
    <w:basedOn w:val="a"/>
    <w:link w:val="a6"/>
    <w:uiPriority w:val="99"/>
    <w:semiHidden/>
    <w:unhideWhenUsed/>
    <w:rsid w:val="00DA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72FD"/>
  </w:style>
  <w:style w:type="character" w:styleId="a7">
    <w:name w:val="Hyperlink"/>
    <w:basedOn w:val="a0"/>
    <w:uiPriority w:val="99"/>
    <w:semiHidden/>
    <w:unhideWhenUsed/>
    <w:rsid w:val="004A2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2023-10-11T06:34:00Z</cp:lastPrinted>
  <dcterms:created xsi:type="dcterms:W3CDTF">2023-10-11T05:53:00Z</dcterms:created>
  <dcterms:modified xsi:type="dcterms:W3CDTF">2024-04-03T07:21:00Z</dcterms:modified>
</cp:coreProperties>
</file>